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rPr>
          <w:highlight w:val="none"/>
        </w:rPr>
        <w:t xml:space="preserve"># Anschauen, welche swap-bereiche es gibt: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cat /proc/swaps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Oder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free (um Speicher+Swap in der Summe anzuzeigen)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Erzeuge leere Datei (nur Nullen) mit 8GB Größe „/swap“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d</w:t>
      </w:r>
      <w:r>
        <w:t xml:space="preserve">d if=/dev/zero of=/swap bs=1M count=8000</w:t>
      </w:r>
      <w:r>
        <w:t xml:space="preserve"> status=progress</w:t>
      </w:r>
      <w:r/>
    </w:p>
    <w:p>
      <w:pPr>
        <w:rPr>
          <w:highlight w:val="none"/>
        </w:rPr>
      </w:pPr>
      <w:r>
        <w:rPr>
          <w:highlight w:val="none"/>
        </w:rPr>
        <w:t xml:space="preserve"># Als Auslagerungsbereich kennzeichnen („formatieren“)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mkswap /swap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... Und benutzen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swapon /swap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Komprimierende Ramdisk, „zram“ (virtuelle Partition)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Modul laden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Modprobe zram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Größe festlegen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echo 3000000000 | sudo tee /sys/block/zram0/disksize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Formatieren als Swap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mkswap /dev/zram0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Und benutzen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swapon /dev/zram0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Mit –p prio bei „swapon“ kann die Priorität gesetzt werden, kleiner = wird weniger bevorzugt.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Prio von zram sollte höher sein als die von physischen Swapspaces.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2023-03-04T08:52:22Z</dcterms:modified>
</cp:coreProperties>
</file>