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58"/>
        <w:pBdr/>
        <w:spacing/>
        <w:ind/>
        <w:rPr>
          <w:highlight w:val="none"/>
          <w:lang w:val="undefined"/>
        </w:rPr>
      </w:pPr>
      <w:r>
        <w:rPr>
          <w:lang w:val="undefined"/>
        </w:rPr>
        <w:t xml:space="preserve">Dark Pi - Den Raspberry Pi ins Tor-Netzwerk als "Hidden Node" einhängen, um weltweit drauf zugreifen zu können (nur bestimmte Ports/Dienste!)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highlight w:val="none"/>
          <w:lang w:val="undefined"/>
        </w:rPr>
      </w:pPr>
      <w:r>
        <w:rPr>
          <w:lang w:val="undefined"/>
        </w:rPr>
        <w:t xml:space="preserve">Beispiel: Den NFC-Pi per SSH remote zugreifbar machen, um zu schauen, wann/wer die Tür geöffnet hat und ggf. die Tür auch remote zu öffnen.</w:t>
      </w:r>
      <w:r/>
      <w:r/>
      <w:r/>
      <w:r>
        <w:rPr>
          <w:highlight w:val="none"/>
          <w:lang w:val="undefined"/>
        </w:rPr>
      </w:r>
    </w:p>
    <w:p>
      <w:pPr>
        <w:pStyle w:val="138"/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Was braucht man?</w:t>
      </w:r>
      <w:r>
        <w:rPr>
          <w:highlight w:val="none"/>
          <w:lang w:val="undefined"/>
        </w:rPr>
      </w:r>
    </w:p>
    <w:p>
      <w:pPr>
        <w:pBdr/>
        <w:spacing/>
        <w:ind/>
        <w:rPr>
          <w:rFonts w:ascii="Courier New" w:hAnsi="Courier New" w:cs="Courier New"/>
          <w:highlight w:val="none"/>
        </w:rPr>
      </w:pPr>
      <w:r>
        <w:rPr>
          <w:rFonts w:ascii="Courier New" w:hAnsi="Courier New" w:eastAsia="Courier New" w:cs="Courier New"/>
          <w:lang w:val="undefined"/>
        </w:rPr>
        <w:t xml:space="preserve">sudo apt install tor</w:t>
      </w:r>
      <w:r>
        <w:rPr>
          <w:rFonts w:ascii="Courier New" w:hAnsi="Courier New" w:eastAsia="Courier New" w:cs="Courier New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lang w:val="undefined"/>
        </w:rPr>
        <w:t xml:space="preserve">Hinweis: Nach der Installation von tor läuft ein lokaler tor-Proxy, der aber NICHT als Exit- oder Intermediate-Node, sondern nur als Client konfiguriert ist!</w:t>
      </w:r>
      <w:r/>
    </w:p>
    <w:p>
      <w:pPr>
        <w:pStyle w:val="138"/>
        <w:pBdr/>
        <w:spacing/>
        <w:ind/>
        <w:rPr/>
      </w:pPr>
      <w:r>
        <w:rPr>
          <w:highlight w:val="none"/>
          <w:lang w:val="undefined"/>
        </w:rPr>
        <w:t xml:space="preserve">Konfiguration einer "Hidden Node" (einen Port im Toor-Netzwerk frei geben)</w:t>
      </w:r>
      <w:r>
        <w:rPr>
          <w:highlight w:val="none"/>
          <w:lang w:val="undefined"/>
        </w:rPr>
      </w:r>
    </w:p>
    <w:p>
      <w:pPr>
        <w:pBdr/>
        <w:spacing/>
        <w:ind/>
        <w:rPr>
          <w:rFonts w:ascii="Courier New" w:hAnsi="Courier New" w:cs="Courier New"/>
          <w:highlight w:val="none"/>
        </w:rPr>
      </w:pPr>
      <w:r>
        <w:rPr>
          <w:rFonts w:ascii="Courier New" w:hAnsi="Courier New" w:eastAsia="Courier New" w:cs="Courier New"/>
          <w:lang w:val="undefined"/>
        </w:rPr>
        <w:t xml:space="preserve">sudo nano /etc/tor/torrc</w:t>
      </w:r>
      <w:r>
        <w:rPr>
          <w:rFonts w:ascii="Courier New" w:hAnsi="Courier New" w:eastAsia="Courier New" w:cs="Courier New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Dort nach "Hidden" suchen, und folgendes aktivieren:</w:t>
      </w:r>
      <w:r>
        <w:rPr>
          <w:highlight w:val="none"/>
          <w:lang w:val="undefined"/>
        </w:rPr>
      </w:r>
    </w:p>
    <w:p>
      <w:pPr>
        <w:pBdr/>
        <w:spacing/>
        <w:ind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highlight w:val="none"/>
          <w:lang w:val="undefined"/>
        </w:rPr>
        <w:t xml:space="preserve"># Hier geben wir den SSH-Port (22) auf dem eigenen Rechner im Tor-Netzwerk frei.</w:t>
      </w:r>
      <w:r>
        <w:rPr>
          <w:rFonts w:ascii="Courier New" w:hAnsi="Courier New" w:eastAsia="Courier New" w:cs="Courier New"/>
        </w:rPr>
      </w:r>
    </w:p>
    <w:p>
      <w:pPr>
        <w:pBdr/>
        <w:spacing/>
        <w:ind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highlight w:val="none"/>
          <w:lang w:val="undefined"/>
        </w:rPr>
        <w:t xml:space="preserve">HiddenServiceDir /var/lib/tor/hidden_service/</w:t>
      </w:r>
      <w:r>
        <w:rPr>
          <w:rFonts w:ascii="Courier New" w:hAnsi="Courier New" w:eastAsia="Courier New" w:cs="Courier New"/>
        </w:rPr>
      </w:r>
    </w:p>
    <w:p>
      <w:pPr>
        <w:pBdr/>
        <w:spacing/>
        <w:ind/>
        <w:rPr>
          <w:rFonts w:ascii="Courier New" w:hAnsi="Courier New" w:cs="Courier New"/>
          <w:highlight w:val="none"/>
        </w:rPr>
      </w:pPr>
      <w:r>
        <w:rPr>
          <w:rFonts w:ascii="Courier New" w:hAnsi="Courier New" w:eastAsia="Courier New" w:cs="Courier New"/>
          <w:highlight w:val="none"/>
          <w:lang w:val="undefined"/>
        </w:rPr>
        <w:t xml:space="preserve">HiddenServicePort 22 127.0.0.1:22</w:t>
      </w:r>
      <w:r>
        <w:rPr>
          <w:rFonts w:ascii="Courier New" w:hAnsi="Courier New" w:eastAsia="Courier New" w:cs="Courier New"/>
          <w:highlight w:val="none"/>
          <w:lang w:val="undefined"/>
        </w:rPr>
      </w:r>
      <w:r>
        <w:rPr>
          <w:rFonts w:ascii="Courier New" w:hAnsi="Courier New" w:eastAsia="Courier New" w:cs="Courier New"/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Speichern, dann das Verzeichnis anlegen und mit sehr restriktiven Rechten ausstatten:</w:t>
      </w:r>
      <w:r>
        <w:rPr>
          <w:highlight w:val="none"/>
          <w:lang w:val="undefined"/>
        </w:rPr>
      </w:r>
    </w:p>
    <w:p>
      <w:pPr>
        <w:pBdr/>
        <w:spacing/>
        <w:ind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highlight w:val="none"/>
          <w:lang w:val="undefined"/>
        </w:rPr>
        <w:t xml:space="preserve">sudo mkdir -p /var/lib/tor/hidden_service</w:t>
      </w:r>
      <w:r>
        <w:rPr>
          <w:rFonts w:ascii="Courier New" w:hAnsi="Courier New" w:eastAsia="Courier New" w:cs="Courier New"/>
        </w:rPr>
      </w:r>
    </w:p>
    <w:p>
      <w:pPr>
        <w:pBdr/>
        <w:spacing/>
        <w:ind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highlight w:val="none"/>
          <w:lang w:val="undefined"/>
        </w:rPr>
        <w:t xml:space="preserve">sudo chown debian-tor:debian-tor /var/lib/tor/hidden_service</w:t>
      </w:r>
      <w:r>
        <w:rPr>
          <w:rFonts w:ascii="Courier New" w:hAnsi="Courier New" w:eastAsia="Courier New" w:cs="Courier New"/>
        </w:rPr>
      </w:r>
      <w:r>
        <w:rPr>
          <w:rFonts w:ascii="Courier New" w:hAnsi="Courier New" w:eastAsia="Courier New" w:cs="Courier New"/>
          <w:highlight w:val="none"/>
          <w:lang w:val="undefined"/>
        </w:rPr>
      </w:r>
    </w:p>
    <w:p>
      <w:pPr>
        <w:pBdr/>
        <w:spacing/>
        <w:ind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highlight w:val="none"/>
          <w:lang w:val="undefined"/>
        </w:rPr>
        <w:t xml:space="preserve">sudo chmod u=rwx,go= /var/lib/tor/hidden_service</w:t>
      </w:r>
      <w:r>
        <w:rPr>
          <w:rFonts w:ascii="Courier New" w:hAnsi="Courier New" w:eastAsia="Courier New" w:cs="Courier New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Tor-Server neu starten:</w:t>
      </w:r>
      <w:r>
        <w:rPr>
          <w:highlight w:val="none"/>
          <w:lang w:val="undefined"/>
        </w:rPr>
      </w:r>
    </w:p>
    <w:p>
      <w:pPr>
        <w:pBdr/>
        <w:spacing/>
        <w:ind/>
        <w:rPr>
          <w:rFonts w:ascii="Arial" w:hAnsi="Arial" w:eastAsia="Arial" w:cs="Arial"/>
          <w:highlight w:val="none"/>
          <w:lang w:val="undefined"/>
        </w:rPr>
      </w:pPr>
      <w:r>
        <w:rPr>
          <w:rFonts w:ascii="Courier New" w:hAnsi="Courier New" w:eastAsia="Courier New" w:cs="Courier New"/>
          <w:highlight w:val="none"/>
          <w:lang w:val="undefined"/>
        </w:rPr>
        <w:t xml:space="preserve">sudo systemctl restart tor</w:t>
      </w:r>
      <w:r>
        <w:rPr>
          <w:rFonts w:ascii="Courier New" w:hAnsi="Courier New" w:cs="Courier New"/>
          <w:highlight w:val="none"/>
        </w:rPr>
      </w:r>
      <w:r>
        <w:rPr>
          <w:rFonts w:ascii="Arial" w:hAnsi="Arial" w:eastAsia="Arial" w:cs="Arial"/>
          <w:highlight w:val="none"/>
          <w:lang w:val="undefined"/>
        </w:rPr>
      </w:r>
      <w:r>
        <w:rPr>
          <w:rFonts w:ascii="Courier New" w:hAnsi="Courier New" w:cs="Courier New"/>
          <w:highlight w:val="none"/>
        </w:rPr>
      </w:r>
    </w:p>
    <w:p>
      <w:pPr>
        <w:pBdr/>
        <w:spacing/>
        <w:ind/>
        <w:rPr>
          <w:rFonts w:ascii="Courier New" w:hAnsi="Courier New" w:cs="Courier New"/>
          <w:highlight w:val="none"/>
        </w:rPr>
      </w:pPr>
      <w:r>
        <w:rPr>
          <w:rFonts w:ascii="Arial" w:hAnsi="Arial" w:eastAsia="Arial" w:cs="Arial"/>
          <w:highlight w:val="none"/>
          <w:lang w:val="undefined"/>
        </w:rPr>
        <w:t xml:space="preserve">Check, ob alles richtig ist: </w:t>
      </w:r>
      <w:r>
        <w:rPr>
          <w:rFonts w:ascii="Courier New" w:hAnsi="Courier New" w:eastAsia="Courier New" w:cs="Courier New"/>
          <w:highlight w:val="none"/>
          <w:lang w:val="undefined"/>
        </w:rPr>
        <w:t xml:space="preserve">sudo ls -la /var/lib/tor/hidden_service</w:t>
      </w:r>
      <w:r>
        <w:rPr>
          <w:rFonts w:ascii="Courier New" w:hAnsi="Courier New" w:cs="Courier New"/>
          <w:highlight w:val="none"/>
        </w:rPr>
      </w:r>
      <w:r/>
    </w:p>
    <w:p>
      <w:pPr>
        <w:pBdr/>
        <w:spacing/>
        <w:ind/>
        <w:rPr>
          <w:rFonts w:ascii="Courier New" w:hAnsi="Courier New" w:cs="Courier New"/>
          <w:highlight w:val="none"/>
        </w:rPr>
      </w:pPr>
      <w:r>
        <w:rPr>
          <w:rFonts w:ascii="Courier New" w:hAnsi="Courier New" w:eastAsia="Courier New" w:cs="Courier New"/>
          <w:highlight w:val="none"/>
          <w:lang w:val="undefined"/>
        </w:rPr>
      </w:r>
      <w:r>
        <w:rPr>
          <w:rFonts w:ascii="Courier New" w:hAnsi="Courier New" w:eastAsia="Courier New" w:cs="Courier New"/>
        </w:rPr>
      </w:r>
      <w:r>
        <w:rPr>
          <w:rFonts w:ascii="Courier New" w:hAnsi="Courier New" w:eastAsia="Courier New" w:cs="Courier New"/>
        </w:rPr>
      </w:r>
      <w:r/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Wenn alles geklappt hat, befinden sich nun im hidden_service -Verzeichnis ein Schlüsselpaar für die Verschlüsselung im Tor-Netzwerk, sowie eine "hostname"-Datei, in der der neue Onion-Name für den Pi im Tor-Netzwerk steht!</w:t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p>
      <w:pPr>
        <w:pBdr/>
        <w:spacing/>
        <w:ind/>
        <w:rPr>
          <w:rFonts w:ascii="Courier New" w:hAnsi="Courier New" w:cs="Courier New"/>
          <w:highlight w:val="none"/>
        </w:rPr>
      </w:pPr>
      <w:r>
        <w:rPr>
          <w:rFonts w:ascii="Courier New" w:hAnsi="Courier New" w:eastAsia="Courier New" w:cs="Courier New"/>
          <w:highlight w:val="none"/>
          <w:lang w:val="undefined"/>
        </w:rPr>
      </w:r>
      <w:r>
        <w:rPr>
          <w:rFonts w:ascii="Courier New" w:hAnsi="Courier New" w:eastAsia="Courier New" w:cs="Courier New"/>
          <w:highlight w:val="none"/>
          <w:lang w:val="undefined"/>
        </w:rPr>
        <w:t xml:space="preserve">sudo cat /var/lib/tor/hidden_service/hostname</w:t>
      </w:r>
      <w:r>
        <w:rPr>
          <w:rFonts w:ascii="Courier New" w:hAnsi="Courier New" w:eastAsia="Courier New" w:cs="Courier New"/>
          <w:highlight w:val="none"/>
          <w:lang w:val="undefined"/>
        </w:rPr>
      </w:r>
      <w:r>
        <w:rPr>
          <w:rFonts w:ascii="Courier New" w:hAnsi="Courier New" w:eastAsia="Courier New" w:cs="Courier New"/>
          <w:highlight w:val="none"/>
          <w:lang w:val="undefined"/>
        </w:rPr>
      </w:r>
    </w:p>
    <w:p>
      <w:pPr>
        <w:pBdr/>
        <w:spacing/>
        <w:ind/>
        <w:rPr>
          <w:rFonts w:ascii="Courier New" w:hAnsi="Courier New" w:cs="Courier New"/>
          <w:highlight w:val="yellow"/>
        </w:rPr>
      </w:pPr>
      <w:r>
        <w:rPr>
          <w:rFonts w:ascii="Courier New" w:hAnsi="Courier New" w:eastAsia="Courier New" w:cs="Courier New"/>
          <w:highlight w:val="yellow"/>
          <w:lang w:val="undefined"/>
        </w:rPr>
      </w:r>
      <w:r>
        <w:rPr>
          <w:rFonts w:ascii="Courier New" w:hAnsi="Courier New" w:eastAsia="Courier New" w:cs="Courier New"/>
          <w:highlight w:val="yellow"/>
          <w:lang w:val="undefined"/>
        </w:rPr>
        <w:t xml:space="preserve">fbysefsco2pft4vnunbostga6ifn6af7mivynrsdi7yleucem6lxzoid.onion</w:t>
      </w:r>
      <w:r>
        <w:rPr>
          <w:rFonts w:ascii="Courier New" w:hAnsi="Courier New" w:eastAsia="Courier New" w:cs="Courier New"/>
          <w:highlight w:val="yellow"/>
          <w:lang w:val="undefined"/>
        </w:rPr>
      </w:r>
      <w:r>
        <w:rPr>
          <w:rFonts w:ascii="Courier New" w:hAnsi="Courier New" w:eastAsia="Courier New" w:cs="Courier New"/>
          <w:highlight w:val="yellow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→Das ist der neue "Rechnername", der nur innerhalb des Tor-Netzwerks gilt.</w:t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Würde dort ein Webserver laufen (und in /etc/tor/torrc der Dienst</w:t>
      </w:r>
      <w:r>
        <w:rPr>
          <w:highlight w:val="none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  <w:lang w:val="undefined"/>
        </w:rPr>
      </w:r>
      <w:r>
        <w:rPr>
          <w:highlight w:val="none"/>
        </w:rPr>
        <w:t xml:space="preserve">HiddenServicePort </w:t>
      </w:r>
      <w:r>
        <w:rPr>
          <w:highlight w:val="none"/>
          <w:lang w:val="undefined"/>
        </w:rPr>
        <w:t xml:space="preserve">80 </w:t>
      </w:r>
      <w:r>
        <w:rPr>
          <w:highlight w:val="none"/>
        </w:rPr>
        <w:t xml:space="preserve">127.0.0.1:</w:t>
      </w:r>
      <w:r>
        <w:rPr>
          <w:highlight w:val="none"/>
          <w:lang w:val="undefined"/>
        </w:rPr>
        <w:t xml:space="preserve">80</w:t>
      </w:r>
      <w:r>
        <w:rPr>
          <w:highlight w:val="none"/>
        </w:rPr>
      </w:r>
      <w:r/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freigegeben sein), könnte man nun mit dem Torbrowser direkt auf die Webseite </w:t>
      </w:r>
      <w:hyperlink r:id="rId8" w:tooltip="http://fbysefsco2pft4vnunbostga6ifn6af7mivynrsdi7yleucem6lxzoid.onion" w:history="1">
        <w:r>
          <w:rPr>
            <w:rStyle w:val="186"/>
            <w:highlight w:val="none"/>
            <w:lang w:val="undefined"/>
          </w:rPr>
          <w:t xml:space="preserve">http://</w:t>
        </w:r>
        <w:r>
          <w:rPr>
            <w:rStyle w:val="186"/>
            <w:highlight w:val="none"/>
            <w:lang w:val="undefined"/>
          </w:rPr>
          <w:t xml:space="preserve">fbysefsco2pft4vnunbostga6ifn6af7mivynrsdi7yleucem6lxzoid.onion</w:t>
        </w:r>
        <w:r>
          <w:rPr>
            <w:rStyle w:val="186"/>
            <w:highlight w:val="none"/>
            <w:lang w:val="undefined"/>
          </w:rPr>
        </w:r>
      </w:hyperlink>
      <w:r>
        <w:rPr>
          <w:highlight w:val="none"/>
          <w:lang w:val="undefined"/>
        </w:rPr>
        <w:t xml:space="preserve"> gehen.</w:t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Um sich nun mit SSH über das Tor-Netzwerk mit dem Pi zu verbinden, sollte in </w:t>
      </w:r>
      <w:r>
        <w:rPr>
          <w:rFonts w:ascii="Courier New" w:hAnsi="Courier New" w:eastAsia="Courier New" w:cs="Courier New"/>
          <w:highlight w:val="none"/>
          <w:lang w:val="undefined"/>
        </w:rPr>
        <w:t xml:space="preserve">/etc/tor/torsocks.conf</w:t>
      </w:r>
      <w:r>
        <w:rPr>
          <w:highlight w:val="none"/>
          <w:lang w:val="undefined"/>
        </w:rPr>
        <w:t xml:space="preserve"> (auf dem Client, nicht auf dem Pi!) folgende Direktive eingeschaltet werden:</w:t>
      </w:r>
      <w:r>
        <w:rPr>
          <w:highlight w:val="none"/>
          <w:lang w:val="undefined"/>
        </w:rPr>
      </w:r>
    </w:p>
    <w:p>
      <w:pPr>
        <w:pBdr/>
        <w:spacing/>
        <w:ind/>
        <w:rPr>
          <w:rFonts w:ascii="Courier New" w:hAnsi="Courier New" w:cs="Courier New"/>
          <w:highlight w:val="none"/>
        </w:rPr>
      </w:pPr>
      <w:r>
        <w:rPr>
          <w:rFonts w:ascii="Courier New" w:hAnsi="Courier New" w:eastAsia="Courier New" w:cs="Courier New"/>
          <w:highlight w:val="none"/>
          <w:lang w:val="undefined"/>
        </w:rPr>
      </w:r>
      <w:r>
        <w:rPr>
          <w:rFonts w:ascii="Courier New" w:hAnsi="Courier New" w:eastAsia="Courier New" w:cs="Courier New"/>
          <w:highlight w:val="none"/>
          <w:lang w:val="undefined"/>
        </w:rPr>
        <w:t xml:space="preserve">AllowOutboundLocalhost 1</w:t>
      </w:r>
      <w:r>
        <w:rPr>
          <w:rFonts w:ascii="Courier New" w:hAnsi="Courier New" w:eastAsia="Courier New" w:cs="Courier New"/>
          <w:highlight w:val="none"/>
          <w:lang w:val="undefined"/>
        </w:rPr>
      </w:r>
      <w:r>
        <w:rPr>
          <w:rFonts w:ascii="Courier New" w:hAnsi="Courier New" w:eastAsia="Courier New" w:cs="Courier New"/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damit die "Namensauflösung" mit Onion-Adressen funktioniert.</w:t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Verbindung nun mit:</w:t>
      </w:r>
      <w:r>
        <w:rPr>
          <w:highlight w:val="none"/>
          <w:lang w:val="undefined"/>
        </w:rPr>
      </w:r>
      <w:r>
        <w:rPr>
          <w:highlight w:val="none"/>
          <w:lang w:val="undefined"/>
        </w:rPr>
      </w: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p>
      <w:pPr>
        <w:pBdr/>
        <w:spacing/>
        <w:ind/>
        <w:rPr>
          <w:rFonts w:ascii="Courier New" w:hAnsi="Courier New" w:cs="Courier New"/>
          <w:highlight w:val="none"/>
        </w:rPr>
      </w:pPr>
      <w:r>
        <w:rPr>
          <w:rFonts w:ascii="Courier New" w:hAnsi="Courier New" w:eastAsia="Courier New" w:cs="Courier New"/>
          <w:highlight w:val="none"/>
          <w:lang w:val="undefined"/>
        </w:rPr>
      </w:r>
      <w:r>
        <w:rPr>
          <w:rFonts w:ascii="Courier New" w:hAnsi="Courier New" w:eastAsia="Courier New" w:cs="Courier New"/>
          <w:highlight w:val="none"/>
          <w:lang w:val="undefined"/>
        </w:rPr>
        <w:t xml:space="preserve">torify ssh </w:t>
      </w:r>
      <w:hyperlink r:id="rId9" w:tooltip="http://pi@fbysefsco2pft4vnunbostga6ifn6af7mivynrsdi7yleucem6lxzoid.onion" w:history="1">
        <w:r>
          <w:rPr>
            <w:rStyle w:val="186"/>
            <w:rFonts w:ascii="Courier New" w:hAnsi="Courier New" w:eastAsia="Courier New" w:cs="Courier New"/>
            <w:highlight w:val="none"/>
            <w:lang w:val="undefined"/>
          </w:rPr>
          <w:t xml:space="preserve">pi@fbysefsco2pft4vnunbostga6ifn6af7mivynrsdi7yleucem6lxzoid.onion</w:t>
        </w:r>
        <w:r>
          <w:rPr>
            <w:rStyle w:val="186"/>
            <w:rFonts w:ascii="Courier New" w:hAnsi="Courier New" w:eastAsia="Courier New" w:cs="Courier New"/>
            <w:highlight w:val="none"/>
            <w:lang w:val="undefined"/>
          </w:rPr>
        </w:r>
        <w:r>
          <w:rPr>
            <w:rStyle w:val="186"/>
            <w:rFonts w:ascii="Courier New" w:hAnsi="Courier New" w:eastAsia="Courier New" w:cs="Courier New"/>
            <w:highlight w:val="none"/>
            <w:lang w:val="undefined"/>
          </w:rPr>
        </w:r>
      </w:hyperlink>
      <w:r>
        <w:rPr>
          <w:rFonts w:ascii="Courier New" w:hAnsi="Courier New" w:cs="Courier New"/>
          <w:highlight w:val="none"/>
        </w:rPr>
      </w:r>
      <w:r>
        <w:rPr>
          <w:rFonts w:ascii="Courier New" w:hAnsi="Courier New" w:eastAsia="Courier New" w:cs="Courier New"/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Hinweis: </w:t>
      </w:r>
      <w:r>
        <w:rPr>
          <w:rFonts w:ascii="Courier New" w:hAnsi="Courier New" w:eastAsia="Courier New" w:cs="Courier New"/>
          <w:highlight w:val="none"/>
          <w:lang w:val="undefined"/>
        </w:rPr>
        <w:t xml:space="preserve">torify </w:t>
      </w:r>
      <w:r>
        <w:rPr>
          <w:highlight w:val="none"/>
          <w:lang w:val="undefined"/>
        </w:rPr>
        <w:t xml:space="preserve">oder </w:t>
      </w:r>
      <w:r>
        <w:rPr>
          <w:rFonts w:ascii="Courier New" w:hAnsi="Courier New" w:eastAsia="Courier New" w:cs="Courier New"/>
          <w:highlight w:val="none"/>
          <w:lang w:val="undefined"/>
        </w:rPr>
        <w:t xml:space="preserve">torsocks </w:t>
      </w:r>
      <w:r>
        <w:rPr>
          <w:highlight w:val="none"/>
          <w:lang w:val="undefined"/>
        </w:rPr>
        <w:t xml:space="preserve">verwenden Tor als Proxy für andere Verbindungen als http.</w:t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Tipp (optional): Um nicht immer dran denken zu müssen, "torify" zu schreiben, kann man in der .ssh/config auch einstellen, dass alle onion-Adressen generell über einen lokal laufenden Torproxy erreicht werden sollen:</w:t>
      </w:r>
      <w:r>
        <w:rPr>
          <w:highlight w:val="none"/>
          <w:lang w:val="undefined"/>
        </w:rPr>
      </w:r>
      <w:r>
        <w:rPr>
          <w:highlight w:val="none"/>
          <w:lang w:val="undefined"/>
        </w:rPr>
      </w: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p>
      <w:pPr>
        <w:pBdr/>
        <w:spacing/>
        <w:ind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highlight w:val="none"/>
          <w:lang w:val="undefined"/>
        </w:rPr>
        <w:t xml:space="preserve">Host *.onion</w:t>
      </w:r>
      <w:r>
        <w:rPr>
          <w:rFonts w:ascii="Courier New" w:hAnsi="Courier New" w:eastAsia="Courier New" w:cs="Courier New"/>
        </w:rPr>
      </w:r>
    </w:p>
    <w:p>
      <w:pPr>
        <w:pBdr/>
        <w:spacing/>
        <w:ind/>
        <w:rPr>
          <w:rFonts w:ascii="Courier New" w:hAnsi="Courier New" w:cs="Courier New"/>
        </w:rPr>
      </w:pPr>
      <w:r>
        <w:rPr>
          <w:rFonts w:ascii="Courier New" w:hAnsi="Courier New" w:eastAsia="Courier New" w:cs="Courier New"/>
          <w:highlight w:val="none"/>
          <w:lang w:val="undefined"/>
        </w:rPr>
        <w:t xml:space="preserve">       ProxyCommand /bin/nc -xlocalhost:9050 -X5 %h %p</w:t>
      </w:r>
      <w:r>
        <w:rPr>
          <w:rFonts w:ascii="Courier New" w:hAnsi="Courier New" w:eastAsia="Courier New" w:cs="Courier New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</w:r>
      <w:r/>
      <w:r>
        <w:rPr>
          <w:highlight w:val="none"/>
          <w:lang w:val="undefined"/>
        </w:rPr>
        <w:t xml:space="preserve">und für eine spezielle Adresse:</w:t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p>
      <w:pPr>
        <w:pBdr/>
        <w:spacing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Host nfc-pi.onion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        Hostname fbysefsco2pft4vnunbostga6ifn6af7mivynrsdi7yleucem6lxzoid.onion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/>
        <w:ind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        User pi</w:t>
      </w:r>
      <w:r>
        <w:rPr>
          <w:rFonts w:ascii="Courier New" w:hAnsi="Courier New" w:eastAsia="Courier New" w:cs="Courier New"/>
          <w:sz w:val="16"/>
          <w:szCs w:val="16"/>
        </w:rPr>
      </w:r>
    </w:p>
    <w:p>
      <w:pPr>
        <w:pBdr/>
        <w:spacing/>
        <w:ind/>
        <w:rPr>
          <w:rFonts w:ascii="Courier New" w:hAnsi="Courier New" w:cs="Courier New"/>
          <w:sz w:val="16"/>
          <w:szCs w:val="16"/>
          <w:highlight w:val="none"/>
        </w:rPr>
      </w:pP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  <w:t xml:space="preserve">        Port 22</w:t>
      </w: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</w:r>
      <w:r>
        <w:rPr>
          <w:rFonts w:ascii="Courier New" w:hAnsi="Courier New" w:eastAsia="Courier New" w:cs="Courier New"/>
          <w:sz w:val="16"/>
          <w:szCs w:val="16"/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  <w:t xml:space="preserve">was auch die Angabe von </w:t>
      </w:r>
      <w:r>
        <w:rPr>
          <w:rFonts w:ascii="Courier New" w:hAnsi="Courier New" w:eastAsia="Courier New" w:cs="Courier New"/>
          <w:highlight w:val="none"/>
          <w:lang w:val="undefined"/>
        </w:rPr>
        <w:t xml:space="preserve">pi@...</w:t>
      </w:r>
      <w:r>
        <w:rPr>
          <w:highlight w:val="none"/>
          <w:lang w:val="undefined"/>
        </w:rPr>
        <w:t xml:space="preserve"> Adresse spart. :-)</w:t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</w:r>
      <w:r>
        <w:rPr>
          <w:highlight w:val="none"/>
          <w:lang w:val="undefined"/>
        </w:rPr>
      </w:r>
      <w:r/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p>
      <w:pPr>
        <w:pBdr/>
        <w:spacing/>
        <w:ind/>
        <w:rPr>
          <w:highlight w:val="none"/>
          <w:lang w:val="undefined"/>
        </w:rPr>
      </w:pP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p>
      <w:pPr>
        <w:pBdr/>
        <w:spacing/>
        <w:ind/>
        <w:rPr/>
      </w:pPr>
      <w:r>
        <w:rPr>
          <w:highlight w:val="none"/>
          <w:lang w:val="undefined"/>
        </w:rPr>
      </w:r>
      <w:r>
        <w:rPr>
          <w:highlight w:val="none"/>
          <w:lang w:val="undefined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fbysefsco2pft4vnunbostga6ifn6af7mivynrsdi7yleucem6lxzoid.onion" TargetMode="External"/><Relationship Id="rId9" Type="http://schemas.openxmlformats.org/officeDocument/2006/relationships/hyperlink" Target="http://pi@fbysefsco2pft4vnunbostga6ifn6af7mivynrsdi7yleucem6lxzoid.onion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2025-03-11T15:48:28Z</dcterms:modified>
</cp:coreProperties>
</file>